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附件6</w:t>
      </w:r>
    </w:p>
    <w:p>
      <w:pPr>
        <w:pStyle w:val="2"/>
        <w:jc w:val="center"/>
        <w:rPr>
          <w:rFonts w:hint="eastAsia" w:ascii="方正小标宋简体" w:eastAsia="方正小标宋简体"/>
          <w:bCs/>
          <w:sz w:val="44"/>
        </w:rPr>
      </w:pPr>
      <w:r>
        <w:rPr>
          <w:rFonts w:hint="eastAsia" w:ascii="方正小标宋简体" w:eastAsia="方正小标宋简体"/>
          <w:bCs/>
          <w:sz w:val="44"/>
        </w:rPr>
        <w:t>申报人员作品专家审定意见表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1995"/>
        <w:gridCol w:w="1620"/>
        <w:gridCol w:w="2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申报人姓名</w:t>
            </w:r>
          </w:p>
        </w:tc>
        <w:tc>
          <w:tcPr>
            <w:tcW w:w="199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工作单位</w:t>
            </w:r>
          </w:p>
        </w:tc>
        <w:tc>
          <w:tcPr>
            <w:tcW w:w="2459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专家姓名</w:t>
            </w:r>
          </w:p>
        </w:tc>
        <w:tc>
          <w:tcPr>
            <w:tcW w:w="199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工作单位</w:t>
            </w:r>
          </w:p>
        </w:tc>
        <w:tc>
          <w:tcPr>
            <w:tcW w:w="2459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专家职称、职务</w:t>
            </w:r>
          </w:p>
        </w:tc>
        <w:tc>
          <w:tcPr>
            <w:tcW w:w="6074" w:type="dxa"/>
            <w:gridSpan w:val="3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作品名称</w:t>
            </w:r>
          </w:p>
        </w:tc>
        <w:tc>
          <w:tcPr>
            <w:tcW w:w="6074" w:type="dxa"/>
            <w:gridSpan w:val="3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作品出处</w:t>
            </w:r>
          </w:p>
        </w:tc>
        <w:tc>
          <w:tcPr>
            <w:tcW w:w="6074" w:type="dxa"/>
            <w:gridSpan w:val="3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4" w:hRule="atLeast"/>
          <w:jc w:val="center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专家审定意见：</w:t>
            </w:r>
          </w:p>
          <w:p>
            <w:pPr>
              <w:pStyle w:val="2"/>
              <w:rPr>
                <w:rFonts w:hint="eastAsia" w:ascii="仿宋_GB2312" w:eastAsia="仿宋_GB2312"/>
                <w:szCs w:val="32"/>
              </w:rPr>
            </w:pPr>
          </w:p>
          <w:p>
            <w:pPr>
              <w:pStyle w:val="2"/>
              <w:rPr>
                <w:rFonts w:hint="eastAsia" w:ascii="仿宋_GB2312" w:eastAsia="仿宋_GB2312"/>
                <w:szCs w:val="32"/>
              </w:rPr>
            </w:pPr>
          </w:p>
          <w:p>
            <w:pPr>
              <w:pStyle w:val="2"/>
              <w:rPr>
                <w:rFonts w:hint="eastAsia" w:ascii="仿宋_GB2312" w:eastAsia="仿宋_GB2312"/>
                <w:szCs w:val="32"/>
              </w:rPr>
            </w:pPr>
          </w:p>
          <w:p>
            <w:pPr>
              <w:pStyle w:val="2"/>
              <w:rPr>
                <w:rFonts w:hint="eastAsia" w:ascii="仿宋_GB2312" w:eastAsia="仿宋_GB2312"/>
                <w:szCs w:val="32"/>
              </w:rPr>
            </w:pPr>
          </w:p>
          <w:p>
            <w:pPr>
              <w:pStyle w:val="2"/>
              <w:rPr>
                <w:rFonts w:hint="eastAsia" w:ascii="仿宋_GB2312" w:eastAsia="仿宋_GB2312"/>
                <w:szCs w:val="32"/>
              </w:rPr>
            </w:pPr>
          </w:p>
          <w:p>
            <w:pPr>
              <w:pStyle w:val="2"/>
              <w:rPr>
                <w:rFonts w:hint="eastAsia" w:ascii="仿宋_GB2312" w:eastAsia="仿宋_GB2312"/>
                <w:szCs w:val="32"/>
              </w:rPr>
            </w:pPr>
          </w:p>
          <w:p>
            <w:pPr>
              <w:pStyle w:val="2"/>
              <w:rPr>
                <w:rFonts w:hint="eastAsia" w:ascii="仿宋_GB2312" w:eastAsia="仿宋_GB2312"/>
                <w:szCs w:val="32"/>
              </w:rPr>
            </w:pPr>
          </w:p>
          <w:p>
            <w:pPr>
              <w:pStyle w:val="2"/>
              <w:rPr>
                <w:rFonts w:hint="eastAsia" w:ascii="仿宋_GB2312" w:eastAsia="仿宋_GB2312"/>
                <w:szCs w:val="32"/>
              </w:rPr>
            </w:pPr>
          </w:p>
          <w:p>
            <w:pPr>
              <w:pStyle w:val="2"/>
              <w:rPr>
                <w:rFonts w:hint="eastAsia" w:ascii="仿宋_GB2312" w:eastAsia="仿宋_GB2312"/>
                <w:szCs w:val="32"/>
              </w:rPr>
            </w:pPr>
          </w:p>
          <w:p>
            <w:pPr>
              <w:pStyle w:val="2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（可附页）</w:t>
            </w:r>
          </w:p>
          <w:p>
            <w:pPr>
              <w:pStyle w:val="2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 xml:space="preserve">                          （专家签名）</w:t>
            </w:r>
          </w:p>
          <w:p>
            <w:pPr>
              <w:pStyle w:val="2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 xml:space="preserve">                          年    月    日</w:t>
            </w:r>
          </w:p>
        </w:tc>
      </w:tr>
    </w:tbl>
    <w:p>
      <w:pPr>
        <w:pStyle w:val="2"/>
        <w:ind w:firstLine="462" w:firstLineChars="200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附件：XXX（专家姓名）XX（专业技术职务任职资格名称）资格证书复印件。</w:t>
      </w:r>
    </w:p>
    <w:p>
      <w:pPr>
        <w:pStyle w:val="2"/>
        <w:ind w:firstLine="462" w:firstLineChars="200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备注：</w:t>
      </w:r>
    </w:p>
    <w:p>
      <w:pPr>
        <w:pStyle w:val="2"/>
        <w:ind w:firstLine="462" w:firstLineChars="200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1.如果作品为专著、译著或教材，则需在“作品出处”一栏填写该书的出版社名称、出版时间、统一书号、申报人所著章节。（对未注明申报人所撰写章节的著作或教材，须提供由主编或出版社出具的作者写作分工证明）。</w:t>
      </w:r>
    </w:p>
    <w:p>
      <w:pPr>
        <w:pStyle w:val="2"/>
        <w:ind w:firstLine="462" w:firstLineChars="200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2.如果作品发表在学术期刊，则需在“作品出处”一栏填写期刊的名称、统一刊号、该期刊的发行时间和期号。</w:t>
      </w:r>
    </w:p>
    <w:p>
      <w:pPr>
        <w:pStyle w:val="2"/>
        <w:ind w:firstLine="462" w:firstLineChars="200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3.如果作品为科研课题报告，则需在“作品出处”一栏填写该课题的名称、下达单位、申报人在课题报告中的写作分工（须提供下达单位或课题组组长出具的写作分工证明）等。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1417" w:footer="1417" w:gutter="0"/>
      <w:pgNumType w:fmt="numberInDash"/>
      <w:cols w:space="720" w:num="1"/>
      <w:docGrid w:type="linesAndChars" w:linePitch="28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7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7"/>
        <w:rFonts w:ascii="仿宋_GB2312" w:eastAsia="仿宋_GB2312"/>
        <w:sz w:val="28"/>
        <w:szCs w:val="28"/>
      </w:rPr>
      <w:t>- 18 -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A1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0" w:lineRule="atLeast"/>
    </w:pPr>
    <w:rPr>
      <w:rFonts w:ascii="宋体" w:hAnsi="宋体" w:eastAsia="Times New Roman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Times New Roman"/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2019-10-11T07:03:52Z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